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lang w:val="en-US" w:eastAsia="zh-CN" w:bidi="ar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lang w:val="en-US" w:eastAsia="zh-CN" w:bidi="ar"/>
        </w:rPr>
        <w:t>关于数学学院2023年寒假社会实践总结工作的通知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420" w:firstLineChars="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cya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为深入学习贯彻落实习近平新时代中国特色社会主义思想，在实践中领悟习近平总书记对青年学生的殷切期望，成为有理想、敢担当、能吃苦、肯奋斗的新时代好青年，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学院组织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开展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了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2023年寒假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社会实践活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 w:bidi="ar"/>
        </w:rPr>
        <w:t>动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 w:bidi="ar"/>
        </w:rPr>
        <w:t>现结合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 w:bidi="ar"/>
        </w:rPr>
        <w:t>工作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 w:bidi="ar"/>
        </w:rPr>
        <w:t>实际，将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 w:bidi="ar"/>
        </w:rPr>
        <w:t>实践结项的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 w:bidi="ar"/>
        </w:rPr>
        <w:t>有关事宜通知如下：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一、参与范围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420" w:firstLineChars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学院参与社会实践的所有团队及个人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default" w:ascii="黑体" w:hAnsi="黑体" w:eastAsia="黑体" w:cs="黑体"/>
          <w:kern w:val="0"/>
          <w:sz w:val="28"/>
          <w:szCs w:val="28"/>
          <w:lang w:val="en-US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二、实践成果要求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default" w:ascii="楷体" w:hAnsi="楷体" w:eastAsia="楷体" w:cs="楷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CN" w:bidi="ar"/>
        </w:rPr>
        <w:t>（一）团队实践结项必交材料</w:t>
      </w:r>
    </w:p>
    <w:p>
      <w:pPr>
        <w:pStyle w:val="2"/>
        <w:ind w:left="0" w:leftChars="0" w:firstLine="420" w:firstLineChars="0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在智慧系统平台上提供“四个一”完成情况的相关支撑材料，包括但不限于：一篇团队实践报告（不少于1500字）；一组至少3张反映实践过程的高清照片（每张＞1M）；一部不少于2分钟的短视频；一些地级市以上媒体宣传报道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eastAsia" w:ascii="楷体" w:hAnsi="楷体" w:eastAsia="楷体" w:cs="楷体"/>
          <w:b/>
          <w:bCs/>
          <w:kern w:val="0"/>
          <w:sz w:val="28"/>
          <w:szCs w:val="28"/>
          <w:lang w:bidi="ar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CN" w:bidi="ar"/>
        </w:rPr>
        <w:t>（二）个人实践结项必交材料</w:t>
      </w:r>
    </w:p>
    <w:p>
      <w:pPr>
        <w:pStyle w:val="2"/>
        <w:ind w:left="0" w:leftChars="0" w:firstLine="420" w:firstLineChars="0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在智慧系统平台上提供“两个一”完成情况的相关支撑材料，包括但不限于：一篇个人实践报告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>不少于1500字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；至少一张反映实践过程的高清照片（每张＞1M）。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default" w:ascii="楷体" w:hAnsi="楷体" w:eastAsia="楷体" w:cs="楷体"/>
          <w:b/>
          <w:bCs/>
          <w:kern w:val="0"/>
          <w:sz w:val="28"/>
          <w:szCs w:val="28"/>
          <w:lang w:val="en-US" w:bidi="ar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CN" w:bidi="ar"/>
        </w:rPr>
        <w:t>（三）其他说明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>实践总结报告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>包括但不限于：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工作部署及推进措施、组织动员方式、活动参与情况、重点活动内容及活动成效、鲜活事例、活动感悟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创新做法等方面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>，要求内容丰富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、形式新颖、特色明显、真实准确、图文并茂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为了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扩大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社会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实践活动的影响范围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，团队结项必须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要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有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微信、微博、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团属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媒体等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渠道的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新闻媒体报道，将活动中的感人事迹、实践成果和心得体会向广大青年宣传，使更多学生受到教育，提升实践活动的育人功效，完善长效育人机制。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如果有绘画、调研报告、访谈录之类的其他社会实践成果，也可一并上交。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三、有关要求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1.请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各位同学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高度重视社会实践总结工作，认真总结社会实践团队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或者个人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在各阶段的具体工作内容、工作做法、实践成果、社会反响与媒体报道情况，客观详实，资料完整。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.各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团队负责人或个人实践的个人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确保上报材料质量，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 w:bidi="ar"/>
        </w:rPr>
        <w:t>于</w:t>
      </w: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28"/>
          <w:highlight w:val="no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  <w:highlight w:val="none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28"/>
          <w:highlight w:val="none"/>
          <w:lang w:val="en-US" w:eastAsia="zh-CN" w:bidi="ar"/>
        </w:rPr>
        <w:t>28</w:t>
      </w: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  <w:highlight w:val="none"/>
          <w:lang w:val="en-US" w:eastAsia="zh-CN" w:bidi="ar"/>
        </w:rPr>
        <w:t>日</w:t>
      </w: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28"/>
          <w:highlight w:val="none"/>
          <w:lang w:val="en-US" w:eastAsia="zh-CN" w:bidi="ar"/>
        </w:rPr>
        <w:t>晚上23：59点前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 w:bidi="ar"/>
        </w:rPr>
        <w:t>完成材料的提交。</w:t>
      </w:r>
    </w:p>
    <w:p>
      <w:pPr>
        <w:pStyle w:val="2"/>
        <w:spacing w:after="0"/>
        <w:ind w:firstLine="560" w:firstLineChars="200"/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 w:bidi="ar"/>
        </w:rPr>
        <w:t>3.请将媒体报道情况（个人实践结项不要求）填在“媒体报道情况”一栏，剩余所有材料打包成一个压缩包上传至平台。如果压缩包过大，选择必交材料打包上传即可，并将所有材料的云盘链接填写在“其它需要说明的情况”一栏。</w:t>
      </w:r>
    </w:p>
    <w:p>
      <w:pPr>
        <w:pStyle w:val="2"/>
        <w:spacing w:after="0"/>
        <w:ind w:firstLine="560" w:firstLineChars="200"/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 w:bidi="ar"/>
        </w:rPr>
        <w:t>4.所有提交的材料请有效命名。</w:t>
      </w:r>
    </w:p>
    <w:p>
      <w:pPr>
        <w:pStyle w:val="2"/>
        <w:spacing w:after="0"/>
        <w:ind w:firstLine="560" w:firstLineChars="200"/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智慧团委系统网址：nuaayouth.nuaa.edu.cn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联系人：胡国庆</w:t>
      </w:r>
      <w:r>
        <w:rPr>
          <w:rFonts w:hint="default" w:ascii="黑体" w:hAnsi="黑体" w:eastAsia="黑体" w:cs="黑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邹睿杰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共青团南京航空航天大学数学学院委员会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080" w:firstLineChars="110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2023年2月21日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5AC843"/>
    <w:multiLevelType w:val="singleLevel"/>
    <w:tmpl w:val="245AC84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30B90A30"/>
    <w:rsid w:val="02C00A9A"/>
    <w:rsid w:val="06F832D7"/>
    <w:rsid w:val="08B45145"/>
    <w:rsid w:val="0B843A1C"/>
    <w:rsid w:val="0C8968EC"/>
    <w:rsid w:val="0CED0DB8"/>
    <w:rsid w:val="0CF00C9A"/>
    <w:rsid w:val="0F137227"/>
    <w:rsid w:val="117D2D56"/>
    <w:rsid w:val="14DD7C36"/>
    <w:rsid w:val="168A026F"/>
    <w:rsid w:val="18781ED8"/>
    <w:rsid w:val="1B134929"/>
    <w:rsid w:val="1C7635F9"/>
    <w:rsid w:val="1C9E0F30"/>
    <w:rsid w:val="1D9D121B"/>
    <w:rsid w:val="1F9A1609"/>
    <w:rsid w:val="210C1EE4"/>
    <w:rsid w:val="216607B4"/>
    <w:rsid w:val="2C360BE0"/>
    <w:rsid w:val="2C6426F1"/>
    <w:rsid w:val="2DC84F02"/>
    <w:rsid w:val="2E33147C"/>
    <w:rsid w:val="2EB5146F"/>
    <w:rsid w:val="30B90A30"/>
    <w:rsid w:val="31A510E7"/>
    <w:rsid w:val="321B2914"/>
    <w:rsid w:val="3260513A"/>
    <w:rsid w:val="38AA2465"/>
    <w:rsid w:val="39D63AD6"/>
    <w:rsid w:val="3A4B6CC0"/>
    <w:rsid w:val="3BD4422C"/>
    <w:rsid w:val="3D1E1753"/>
    <w:rsid w:val="4631143E"/>
    <w:rsid w:val="498D087E"/>
    <w:rsid w:val="4A685162"/>
    <w:rsid w:val="4C8D6540"/>
    <w:rsid w:val="4D8D6185"/>
    <w:rsid w:val="50FB32EE"/>
    <w:rsid w:val="511605F0"/>
    <w:rsid w:val="532F31A9"/>
    <w:rsid w:val="550D751A"/>
    <w:rsid w:val="5531653B"/>
    <w:rsid w:val="59F0550C"/>
    <w:rsid w:val="59FF63EB"/>
    <w:rsid w:val="5C393517"/>
    <w:rsid w:val="5C3D06E5"/>
    <w:rsid w:val="5E351A7B"/>
    <w:rsid w:val="5E630057"/>
    <w:rsid w:val="60EA1398"/>
    <w:rsid w:val="65A233D2"/>
    <w:rsid w:val="65C077C1"/>
    <w:rsid w:val="68F46DC4"/>
    <w:rsid w:val="696D4A39"/>
    <w:rsid w:val="6B900BCD"/>
    <w:rsid w:val="6D722D8E"/>
    <w:rsid w:val="781659E2"/>
    <w:rsid w:val="78852DA0"/>
    <w:rsid w:val="7FCD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2343</Words>
  <Characters>2427</Characters>
  <Lines>0</Lines>
  <Paragraphs>0</Paragraphs>
  <TotalTime>0</TotalTime>
  <ScaleCrop>false</ScaleCrop>
  <LinksUpToDate>false</LinksUpToDate>
  <CharactersWithSpaces>2428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2022-09-02T08:01:00Z</dcterms:created>
  <dc:creator>prf</dc:creator>
  <cp:lastModifiedBy>admin</cp:lastModifiedBy>
  <dcterms:modified xsi:type="dcterms:W3CDTF">2023-03-07T16:03:27Z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CAFC7B5357D44D6DAAB4CC4913B17B7A</vt:lpwstr>
  </property>
</Properties>
</file>